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A9" w:rsidRPr="00206C6D" w:rsidRDefault="00CB1EA9" w:rsidP="00CB1EA9">
      <w:pPr>
        <w:pStyle w:val="Style19"/>
        <w:widowControl/>
        <w:spacing w:line="240" w:lineRule="auto"/>
        <w:ind w:firstLine="0"/>
        <w:jc w:val="center"/>
        <w:rPr>
          <w:rStyle w:val="FontStyle148"/>
          <w:rFonts w:ascii="Verdana" w:hAnsi="Verdana"/>
          <w:sz w:val="26"/>
          <w:szCs w:val="26"/>
        </w:rPr>
      </w:pPr>
      <w:r w:rsidRPr="00206C6D">
        <w:rPr>
          <w:rStyle w:val="FontStyle148"/>
          <w:rFonts w:ascii="Verdana" w:hAnsi="Verdana"/>
          <w:sz w:val="26"/>
          <w:szCs w:val="26"/>
        </w:rPr>
        <w:t xml:space="preserve">Анкета </w:t>
      </w:r>
      <w:r w:rsidRPr="00206C6D">
        <w:rPr>
          <w:rStyle w:val="FontStyle148"/>
          <w:rFonts w:ascii="Verdana" w:hAnsi="Verdana"/>
          <w:sz w:val="26"/>
          <w:szCs w:val="26"/>
          <w:u w:val="single"/>
        </w:rPr>
        <w:t>для граждан в возрасте 75 лет и старше</w:t>
      </w:r>
    </w:p>
    <w:p w:rsidR="00CB1EA9" w:rsidRPr="00206C6D" w:rsidRDefault="00CB1EA9" w:rsidP="00CB1EA9">
      <w:pPr>
        <w:pStyle w:val="Style19"/>
        <w:widowControl/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proofErr w:type="gramStart"/>
      <w:r w:rsidRPr="00206C6D">
        <w:rPr>
          <w:rStyle w:val="FontStyle148"/>
          <w:rFonts w:ascii="Verdana" w:hAnsi="Verdana"/>
          <w:sz w:val="26"/>
          <w:szCs w:val="26"/>
        </w:rPr>
        <w:t>на</w:t>
      </w:r>
      <w:proofErr w:type="gramEnd"/>
      <w:r w:rsidRPr="00206C6D">
        <w:rPr>
          <w:rStyle w:val="FontStyle148"/>
          <w:rFonts w:ascii="Verdana" w:hAnsi="Verdana"/>
          <w:sz w:val="26"/>
          <w:szCs w:val="26"/>
        </w:rPr>
        <w:t xml:space="preserve"> выявление хронических неинфекционных заболеваний, факторов риска, старческой астении</w:t>
      </w:r>
    </w:p>
    <w:p w:rsidR="00CB1EA9" w:rsidRPr="00206C6D" w:rsidRDefault="00CB1EA9" w:rsidP="00CB1EA9">
      <w:pPr>
        <w:tabs>
          <w:tab w:val="left" w:pos="7455"/>
        </w:tabs>
        <w:rPr>
          <w:rFonts w:ascii="Verdana" w:hAnsi="Verdana"/>
          <w:sz w:val="26"/>
          <w:szCs w:val="26"/>
        </w:rPr>
      </w:pPr>
      <w:r w:rsidRPr="00206C6D">
        <w:rPr>
          <w:rFonts w:ascii="Verdana" w:hAnsi="Verdana"/>
          <w:sz w:val="26"/>
          <w:szCs w:val="26"/>
        </w:rPr>
        <w:tab/>
      </w:r>
    </w:p>
    <w:tbl>
      <w:tblPr>
        <w:tblW w:w="102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773"/>
        <w:gridCol w:w="2693"/>
        <w:gridCol w:w="1091"/>
        <w:gridCol w:w="1092"/>
      </w:tblGrid>
      <w:tr w:rsidR="00CB1EA9" w:rsidRPr="00206C6D" w:rsidTr="006B3EF0"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Дата обследования (день, месяц, год):</w:t>
            </w:r>
          </w:p>
        </w:tc>
      </w:tr>
      <w:tr w:rsidR="00CB1EA9" w:rsidRPr="00206C6D" w:rsidTr="006B3EF0"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Ф.И.О.: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Пол:</w:t>
            </w:r>
          </w:p>
        </w:tc>
      </w:tr>
      <w:tr w:rsidR="00CB1EA9" w:rsidRPr="00206C6D" w:rsidTr="006B3EF0"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Дата рождения (день, месяц, год):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Полных лет:</w:t>
            </w:r>
          </w:p>
        </w:tc>
      </w:tr>
      <w:tr w:rsidR="00CB1EA9" w:rsidRPr="00206C6D" w:rsidTr="006B3EF0">
        <w:tc>
          <w:tcPr>
            <w:tcW w:w="5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Поликлиника №</w:t>
            </w:r>
          </w:p>
        </w:tc>
        <w:tc>
          <w:tcPr>
            <w:tcW w:w="4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Врач/фельдшер:</w:t>
            </w:r>
          </w:p>
        </w:tc>
      </w:tr>
      <w:tr w:rsidR="00CB1EA9" w:rsidRPr="00206C6D" w:rsidTr="006B3EF0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</w:t>
            </w:r>
          </w:p>
        </w:tc>
        <w:tc>
          <w:tcPr>
            <w:tcW w:w="9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Есть ли у Вас следующие хронические заболевания (состояния):</w:t>
            </w:r>
          </w:p>
        </w:tc>
      </w:tr>
      <w:tr w:rsidR="00CB1EA9" w:rsidRPr="00206C6D" w:rsidTr="006B3EF0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1.1.   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гипертоническая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  болезнь,   повышенное   артериальное давление (артериальная гипертония)?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ind w:left="475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Если «Да», то принимаете ли Вы препараты для снижения давления?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1.2.сахарный диабет или повышенный уровень глюкозы (сахара) в крови?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1.3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. злокачественное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новообразование?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9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     Если «Да», то какое?</w:t>
            </w:r>
          </w:p>
        </w:tc>
      </w:tr>
      <w:tr w:rsidR="00CB1EA9" w:rsidRPr="00206C6D" w:rsidTr="006B3EF0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1.4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. повышенный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уровень холестерина?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rPr>
          <w:trHeight w:val="517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1.5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. перенесенный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инфаркт миокарда?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1.6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. перенесенный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инсульт?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1.7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. хронический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бронхит или бронхиальная астма?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rPr>
          <w:trHeight w:val="16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Если «Да», то проходит ли эта боль в покое через 10-20 мин или через 2-5 мин после приема нитроглицерина?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4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5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6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lastRenderedPageBreak/>
              <w:t>7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Бывают ли у Вас отеки на ногах к концу дня?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8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ind w:right="-40"/>
              <w:jc w:val="both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Курите ли Вы? </w:t>
            </w: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(</w:t>
            </w: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курение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одной и более сигарет в лень)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9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</w:r>
            <w:proofErr w:type="spellStart"/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т.ч</w:t>
            </w:r>
            <w:proofErr w:type="spellEnd"/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. перелом позвонка?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10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left="5" w:hanging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Считаете ли Вы, что Ваш рост заметно снизился за последние годы?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11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Присутствует ли в Вашем ежедневном рационе 2 и более порции фруктов или овощей? </w:t>
            </w: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(1 порция =200 гр. овощей или = 1 фрукт среднего размера)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12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13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left="14" w:hanging="14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14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Были ли у Вас случаи падений за последний год?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15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16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18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right="2491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Страдаете ли Вы недержанием мочи?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19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20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21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left="5" w:hanging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22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23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CB1EA9" w:rsidRPr="00206C6D" w:rsidTr="006B3EF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24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EA9" w:rsidRPr="00206C6D" w:rsidRDefault="00CB1EA9" w:rsidP="006B3EF0">
            <w:pPr>
              <w:pStyle w:val="Style107"/>
              <w:widowControl/>
              <w:ind w:left="5" w:hanging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До 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5 </w:t>
            </w:r>
          </w:p>
          <w:p w:rsidR="00CB1EA9" w:rsidRPr="00206C6D" w:rsidRDefault="00CB1EA9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proofErr w:type="gramStart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и</w:t>
            </w:r>
            <w:proofErr w:type="gramEnd"/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более</w:t>
            </w:r>
          </w:p>
        </w:tc>
      </w:tr>
    </w:tbl>
    <w:p w:rsidR="00404B7D" w:rsidRDefault="00404B7D">
      <w:bookmarkStart w:id="0" w:name="_GoBack"/>
      <w:bookmarkEnd w:id="0"/>
    </w:p>
    <w:sectPr w:rsidR="0040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4C"/>
    <w:rsid w:val="00404B7D"/>
    <w:rsid w:val="00A61C4C"/>
    <w:rsid w:val="00C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F256-D8EB-4CA0-B177-231A02E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A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CB1EA9"/>
    <w:pPr>
      <w:spacing w:line="319" w:lineRule="exact"/>
      <w:ind w:firstLine="442"/>
      <w:jc w:val="both"/>
    </w:pPr>
  </w:style>
  <w:style w:type="paragraph" w:customStyle="1" w:styleId="Style28">
    <w:name w:val="Style28"/>
    <w:basedOn w:val="a"/>
    <w:uiPriority w:val="99"/>
    <w:rsid w:val="00CB1EA9"/>
    <w:pPr>
      <w:spacing w:line="266" w:lineRule="exact"/>
    </w:pPr>
  </w:style>
  <w:style w:type="paragraph" w:customStyle="1" w:styleId="Style42">
    <w:name w:val="Style42"/>
    <w:basedOn w:val="a"/>
    <w:uiPriority w:val="99"/>
    <w:rsid w:val="00CB1EA9"/>
    <w:pPr>
      <w:spacing w:line="266" w:lineRule="exact"/>
    </w:pPr>
  </w:style>
  <w:style w:type="paragraph" w:customStyle="1" w:styleId="Style52">
    <w:name w:val="Style52"/>
    <w:basedOn w:val="a"/>
    <w:uiPriority w:val="99"/>
    <w:rsid w:val="00CB1EA9"/>
  </w:style>
  <w:style w:type="paragraph" w:customStyle="1" w:styleId="Style76">
    <w:name w:val="Style76"/>
    <w:basedOn w:val="a"/>
    <w:uiPriority w:val="99"/>
    <w:rsid w:val="00CB1EA9"/>
    <w:pPr>
      <w:spacing w:line="278" w:lineRule="exact"/>
      <w:jc w:val="center"/>
    </w:pPr>
  </w:style>
  <w:style w:type="paragraph" w:customStyle="1" w:styleId="Style107">
    <w:name w:val="Style107"/>
    <w:basedOn w:val="a"/>
    <w:uiPriority w:val="99"/>
    <w:rsid w:val="00CB1EA9"/>
    <w:pPr>
      <w:jc w:val="both"/>
    </w:pPr>
  </w:style>
  <w:style w:type="character" w:customStyle="1" w:styleId="FontStyle145">
    <w:name w:val="Font Style145"/>
    <w:basedOn w:val="a0"/>
    <w:uiPriority w:val="99"/>
    <w:rsid w:val="00CB1EA9"/>
    <w:rPr>
      <w:rFonts w:ascii="Segoe UI" w:hAnsi="Segoe UI" w:cs="Segoe UI"/>
      <w:b/>
      <w:bCs/>
      <w:sz w:val="18"/>
      <w:szCs w:val="18"/>
    </w:rPr>
  </w:style>
  <w:style w:type="character" w:customStyle="1" w:styleId="FontStyle147">
    <w:name w:val="Font Style147"/>
    <w:basedOn w:val="a0"/>
    <w:uiPriority w:val="99"/>
    <w:rsid w:val="00CB1EA9"/>
    <w:rPr>
      <w:rFonts w:ascii="Segoe UI" w:hAnsi="Segoe UI" w:cs="Segoe UI"/>
      <w:sz w:val="18"/>
      <w:szCs w:val="18"/>
    </w:rPr>
  </w:style>
  <w:style w:type="character" w:customStyle="1" w:styleId="FontStyle148">
    <w:name w:val="Font Style148"/>
    <w:basedOn w:val="a0"/>
    <w:uiPriority w:val="99"/>
    <w:rsid w:val="00CB1EA9"/>
    <w:rPr>
      <w:rFonts w:ascii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Admin001</cp:lastModifiedBy>
  <cp:revision>2</cp:revision>
  <dcterms:created xsi:type="dcterms:W3CDTF">2018-11-15T09:31:00Z</dcterms:created>
  <dcterms:modified xsi:type="dcterms:W3CDTF">2018-11-15T09:31:00Z</dcterms:modified>
</cp:coreProperties>
</file>